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 w:val="0"/>
          <w:bCs/>
          <w:kern w:val="0"/>
          <w:sz w:val="32"/>
          <w:szCs w:val="32"/>
          <w:lang w:val="en-US" w:eastAsia="zh-CN"/>
        </w:rPr>
        <w:t>2</w:t>
      </w:r>
    </w:p>
    <w:p>
      <w:pPr>
        <w:widowControl/>
        <w:adjustRightInd w:val="0"/>
        <w:spacing w:before="156" w:beforeLines="50" w:after="312" w:afterLines="100" w:line="580" w:lineRule="exact"/>
        <w:ind w:firstLine="720" w:firstLineChars="200"/>
        <w:jc w:val="left"/>
        <w:rPr>
          <w:rFonts w:ascii="方正小标宋简体" w:hAnsi="Arial" w:eastAsia="方正小标宋简体" w:cs="Arial"/>
          <w:b w:val="0"/>
          <w:bCs/>
          <w:kern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bCs/>
          <w:kern w:val="0"/>
          <w:sz w:val="36"/>
          <w:szCs w:val="36"/>
        </w:rPr>
        <w:t>广安市各教师资格认定机构咨询电话</w:t>
      </w:r>
      <w:r>
        <w:rPr>
          <w:rFonts w:hint="eastAsia" w:ascii="方正小标宋简体" w:eastAsia="方正小标宋简体"/>
          <w:b w:val="0"/>
          <w:bCs/>
          <w:sz w:val="36"/>
          <w:szCs w:val="36"/>
        </w:rPr>
        <w:t>及公告网址</w:t>
      </w:r>
    </w:p>
    <w:tbl>
      <w:tblPr>
        <w:tblStyle w:val="4"/>
        <w:tblW w:w="9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1450"/>
        <w:gridCol w:w="2534"/>
        <w:gridCol w:w="2066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认定机构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认定权限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公告网址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Times New Roman"/>
                <w:b/>
                <w:sz w:val="28"/>
                <w:szCs w:val="28"/>
                <w:lang w:eastAsia="zh-CN"/>
              </w:rPr>
              <w:t>是否全程网办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广安市教育和体育局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（0826）2160986</w:t>
            </w:r>
          </w:p>
        </w:tc>
        <w:tc>
          <w:tcPr>
            <w:tcW w:w="2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高级中学教师资格、中等职业学校教师资格、中等职业学校实习指导教师资格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广安教育体育微信公众号：gh_662d577fbad5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Times New Roman"/>
                <w:b/>
                <w:kern w:val="0"/>
                <w:sz w:val="28"/>
                <w:szCs w:val="28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广安区教育科技和体育局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（0826）2233326</w:t>
            </w:r>
          </w:p>
        </w:tc>
        <w:tc>
          <w:tcPr>
            <w:tcW w:w="2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初级中学教师资格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小学教师资格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幼儿园教师资格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http://www.guanganqu.gov.cn/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eastAsia="方正仿宋_GBK" w:cs="Times New Roman"/>
                <w:b/>
                <w:kern w:val="0"/>
                <w:sz w:val="28"/>
                <w:szCs w:val="28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前锋区教育科技和体育局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（0826）2861166</w:t>
            </w:r>
          </w:p>
        </w:tc>
        <w:tc>
          <w:tcPr>
            <w:tcW w:w="2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http://www.qf.gov.cn/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eastAsia="方正仿宋_GBK" w:cs="Times New Roman"/>
                <w:b/>
                <w:kern w:val="0"/>
                <w:sz w:val="28"/>
                <w:szCs w:val="28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华蓥市教育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  <w:lang w:val="en-US" w:eastAsia="zh-CN"/>
              </w:rPr>
              <w:t>科技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和体育局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（0826）8394206</w:t>
            </w:r>
          </w:p>
        </w:tc>
        <w:tc>
          <w:tcPr>
            <w:tcW w:w="2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http://www.hys.gov.cn/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eastAsia="方正仿宋_GBK" w:cs="Times New Roman"/>
                <w:b/>
                <w:kern w:val="0"/>
                <w:sz w:val="28"/>
                <w:szCs w:val="28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岳池县教育科技和体育局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（0826）5220592</w:t>
            </w:r>
          </w:p>
        </w:tc>
        <w:tc>
          <w:tcPr>
            <w:tcW w:w="2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http://www.scyc.gov.cn/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eastAsia="方正仿宋_GBK" w:cs="Times New Roman"/>
                <w:b/>
                <w:kern w:val="0"/>
                <w:sz w:val="28"/>
                <w:szCs w:val="28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武胜县教育科技和体育局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（0826）6229397</w:t>
            </w:r>
          </w:p>
        </w:tc>
        <w:tc>
          <w:tcPr>
            <w:tcW w:w="2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http://www.wusheng.gov.cn/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580" w:lineRule="exact"/>
              <w:jc w:val="center"/>
              <w:rPr>
                <w:rFonts w:hint="eastAsia" w:ascii="Times New Roman" w:hAnsi="Times New Roman" w:eastAsia="方正仿宋_GBK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方正仿宋_GBK" w:cs="Times New Roman"/>
                <w:b/>
                <w:kern w:val="0"/>
                <w:sz w:val="28"/>
                <w:szCs w:val="28"/>
                <w:lang w:eastAsia="zh-CN"/>
              </w:rPr>
              <w:t>线上线下相结合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邻水县教育科技和体育局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（0826）3222151</w:t>
            </w:r>
          </w:p>
        </w:tc>
        <w:tc>
          <w:tcPr>
            <w:tcW w:w="2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1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邻州教育微信</w:t>
            </w:r>
            <w:r>
              <w:rPr>
                <w:rFonts w:hint="eastAsia" w:eastAsia="方正仿宋_GBK" w:cs="Times New Roman"/>
                <w:b/>
                <w:kern w:val="0"/>
                <w:sz w:val="28"/>
                <w:szCs w:val="28"/>
                <w:lang w:eastAsia="zh-CN"/>
              </w:rPr>
              <w:t>公众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号：lsjktj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pacing w:line="58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eastAsia="方正仿宋_GBK" w:cs="Times New Roman"/>
                <w:b/>
                <w:kern w:val="0"/>
                <w:sz w:val="28"/>
                <w:szCs w:val="28"/>
                <w:lang w:eastAsia="zh-CN"/>
              </w:rPr>
              <w:t>是</w:t>
            </w:r>
          </w:p>
        </w:tc>
      </w:tr>
    </w:tbl>
    <w:p/>
    <w:sectPr>
      <w:footerReference r:id="rId3" w:type="default"/>
      <w:pgSz w:w="11906" w:h="16838"/>
      <w:pgMar w:top="2041" w:right="1531" w:bottom="1701" w:left="1531" w:header="851" w:footer="992" w:gutter="0"/>
      <w:pgNumType w:fmt="decimal" w:start="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华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-304165</wp:posOffset>
              </wp:positionV>
              <wp:extent cx="873125" cy="4419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873125" cy="441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3.95pt;height:34.8pt;width:68.7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GBvdTTWAAAABwEAAA8AAABkcnMvZG93bnJldi54bWxNj0tPwzAQhO9I/Adr&#10;kbi1dsojEOL0wOPGs4AENydekoh4HdmbtPx73BMcRzOa+aZc79wgZgyx96QhWyoQSI23PbUa3l7v&#10;FhcgIhuyZvCEGn4wwro6PChNYf2WXnDecCtSCcXCaOiYx0LK2HToTFz6ESl5Xz44w0mGVtpgtqnc&#10;DXKl1Ll0pqe00JkRrztsvjeT0zB8xHBfK/6cb9oHfn6S0/tt9qj18VGmrkAw7vgvDHv8hA5VYqr9&#10;RDaKQUM6whoWp/kliL19kp+BqDWsshxkVcr//NUvUEsDBBQAAAAIAIdO4kArNhdXIAIAACkEAAAO&#10;AAAAZHJzL2Uyb0RvYy54bWytU8tuEzEU3SPxD5b3ZJK0DSXKpAqtgpAqWikg1o7Hzljyi2snM+ED&#10;4A+6YsOe78p3cO3MJAhYITaea9/3OWdmN63RZCcgKGdLOhoMKRGWu0rZTUk/vF++uKYkRGYrpp0V&#10;Jd2LQG/mz5/NGj8VY1c7XQkgWMSGaeNLWsfop0UReC0MCwPnhUWndGBYxCtsigpYg9WNLsbD4aRo&#10;HFQeHBch4Ovd0Unnub6UgscHKYOIRJcUZ4v5hHyu01nMZ2y6AeZrxbsx2D9MYZiy2PRU6o5FRrag&#10;/ihlFAcXnIwD7kzhpFRc5B1wm9Hwt21WNfMi74LgBH+CKfy/svzd7hGIqpA7SiwzSNHh6evh24/D&#10;9y9klOBpfJhi1MpjXGxfu7akEbaidwV8T4u3Ekz64koEQxDr/Qlf0UbC8fH65cVofEUJR9fl5ejV&#10;JONfnJM9hPhGOEOSUVJA+jKqbHcfIs6CoX1I6mXdUmmdKdSWNCWdXFwNc8LJgxnaYmLa4jhqsmK7&#10;brvV1q7a42bgjtIIni8VNr9nIT4yQC3gJqjv+ICH1A6buM6ipHbw+W/vKR4pQi8lDWqrpOHTloGg&#10;RL+1SF4SYm9Ab6x7w27NrUO5IiE4TTYxAaLuTQnOfETZL1IXyXTAwsxy7IfU9OZtxFvnxN+Hi8Xi&#10;dN96UJv6nIxS9Cze25XnHblHdBfb6KTKwCfUjlB1YKIeMx/dv5ME/+s9R53/8Pl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YG91NNYAAAAHAQAADwAAAAAAAAABACAAAAA4AAAAZHJzL2Rvd25yZXYu&#10;eG1sUEsBAhQAFAAAAAgAh07iQCs2F1cgAgAAKQQAAA4AAAAAAAAAAQAgAAAAO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jNmViYTY0MDBlNjgxNDQxYzM5N2Q1YzQ3MmQ3ZTUifQ=="/>
  </w:docVars>
  <w:rsids>
    <w:rsidRoot w:val="00C849F7"/>
    <w:rsid w:val="00C849F7"/>
    <w:rsid w:val="00FA0D70"/>
    <w:rsid w:val="05305C57"/>
    <w:rsid w:val="09500E08"/>
    <w:rsid w:val="1668789E"/>
    <w:rsid w:val="26D703BB"/>
    <w:rsid w:val="39FD3703"/>
    <w:rsid w:val="5BB2143E"/>
    <w:rsid w:val="5BB40100"/>
    <w:rsid w:val="5E776491"/>
    <w:rsid w:val="6BFF2D18"/>
    <w:rsid w:val="7C8C7BF3"/>
    <w:rsid w:val="F7FE8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435</Characters>
  <Lines>3</Lines>
  <Paragraphs>1</Paragraphs>
  <TotalTime>4</TotalTime>
  <ScaleCrop>false</ScaleCrop>
  <LinksUpToDate>false</LinksUpToDate>
  <CharactersWithSpaces>435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2024-03-19T23:05:00Z</dcterms:created>
  <dc:creator>Administrator</dc:creator>
  <cp:lastModifiedBy>kylin</cp:lastModifiedBy>
  <cp:lastPrinted>2025-03-17T09:59:00Z</cp:lastPrinted>
  <dcterms:modified xsi:type="dcterms:W3CDTF">2025-03-18T10:39:27Z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038A39DF26F84D98BB093C43880184BD</vt:lpwstr>
  </property>
  <property fmtid="{D5CDD505-2E9C-101B-9397-08002B2CF9AE}" pid="4" name="KSOTemplateDocerSaveRecord">
    <vt:lpwstr>eyJoZGlkIjoiMmUxMTNiYzE3N2NiMzllNzQ5NThmMThjN2JiYmJjN2QiLCJ1c2VySWQiOiIyODA2MDUzNTAifQ==</vt:lpwstr>
  </property>
</Properties>
</file>