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57065">
      <w:pPr>
        <w:widowControl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附件2</w:t>
      </w:r>
    </w:p>
    <w:p w14:paraId="0D51167B"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农村宅基地使用承诺书</w:t>
      </w:r>
      <w:bookmarkEnd w:id="0"/>
    </w:p>
    <w:p w14:paraId="5E386376">
      <w:pPr>
        <w:widowControl/>
        <w:rPr>
          <w:rFonts w:hint="default" w:ascii="Times New Roman" w:hAnsi="Times New Roman" w:eastAsia="仿宋" w:cs="Times New Roman"/>
          <w:kern w:val="0"/>
          <w:szCs w:val="32"/>
        </w:rPr>
      </w:pPr>
    </w:p>
    <w:p w14:paraId="5EC1CABC">
      <w:pPr>
        <w:widowControl/>
        <w:spacing w:line="590" w:lineRule="exact"/>
        <w:ind w:firstLine="660" w:firstLineChars="2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因（1.分户新建住房  2.按照规划迁址新建住房  3.原址翻建、改扩建、异址新建住房  4.其他）需要，本人申请在</w:t>
      </w:r>
    </w:p>
    <w:p w14:paraId="1608467B">
      <w:pPr>
        <w:widowControl/>
        <w:spacing w:line="590" w:lineRule="exact"/>
        <w:ind w:firstLine="990" w:firstLineChars="3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乡（镇、街道）      村      组使用宅基地建房，现郑重承诺：</w:t>
      </w:r>
    </w:p>
    <w:p w14:paraId="4098893A">
      <w:pPr>
        <w:widowControl/>
        <w:spacing w:line="590" w:lineRule="exact"/>
        <w:ind w:firstLine="660" w:firstLineChars="2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1.本人及家庭成员符合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一户一宅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申请条件，申请材料真实有效；</w:t>
      </w:r>
    </w:p>
    <w:p w14:paraId="0692DABD">
      <w:pPr>
        <w:widowControl/>
        <w:spacing w:line="590" w:lineRule="exact"/>
        <w:ind w:firstLine="660" w:firstLineChars="2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2.宅基地和建房申请经批准后，我将严格按照批复位置和面积动工建设，按照设计图施工，在批准后      月内建成投用；</w:t>
      </w:r>
    </w:p>
    <w:p w14:paraId="5BB815A6">
      <w:pPr>
        <w:widowControl/>
        <w:spacing w:line="590" w:lineRule="exact"/>
        <w:ind w:firstLine="660" w:firstLineChars="2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3.新住房建设完成后应拆旧的，按照规定     日内拆除旧房，原有宅基地交由农村集体经济组织安排使用。</w:t>
      </w:r>
    </w:p>
    <w:p w14:paraId="2BB1EA62">
      <w:pPr>
        <w:widowControl/>
        <w:spacing w:line="590" w:lineRule="exact"/>
        <w:ind w:firstLine="660" w:firstLineChars="2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如有隐瞒或未履行承诺，本人愿承担一切经济和法律责任。</w:t>
      </w:r>
    </w:p>
    <w:p w14:paraId="254A824E">
      <w:pPr>
        <w:widowControl/>
        <w:spacing w:line="590" w:lineRule="exac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</w:p>
    <w:p w14:paraId="00764CED">
      <w:pPr>
        <w:widowControl/>
        <w:spacing w:line="590" w:lineRule="exac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</w:p>
    <w:p w14:paraId="75B4E101">
      <w:pPr>
        <w:widowControl/>
        <w:spacing w:line="590" w:lineRule="exact"/>
        <w:ind w:firstLine="5280" w:firstLineChars="1600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 xml:space="preserve">承诺人：     </w:t>
      </w:r>
    </w:p>
    <w:p w14:paraId="70F7CC83">
      <w:pPr>
        <w:widowControl/>
        <w:spacing w:line="590" w:lineRule="exact"/>
        <w:ind w:firstLine="5280" w:firstLineChars="1600"/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5DA309B0"/>
    <w:rsid w:val="60A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4A223A527F1644D3965CF0DB6386AF3F_13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