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rFonts w:hint="eastAsia" w:ascii="宋体" w:hAnsi="宋体" w:eastAsia="宋体"/>
          <w:bCs/>
          <w:kern w:val="2"/>
          <w:sz w:val="33"/>
          <w:szCs w:val="33"/>
        </w:rPr>
      </w:pPr>
      <w:bookmarkStart w:id="0" w:name="_GoBack"/>
      <w:r>
        <w:rPr>
          <w:rFonts w:hint="eastAsia" w:ascii="宋体" w:hAnsi="宋体" w:eastAsia="宋体"/>
          <w:bCs/>
          <w:kern w:val="2"/>
          <w:sz w:val="33"/>
          <w:szCs w:val="33"/>
        </w:rPr>
        <w:t>法定代表人授权书</w:t>
      </w:r>
    </w:p>
    <w:bookmarkEnd w:id="0"/>
    <w:p>
      <w:pPr>
        <w:spacing w:line="480" w:lineRule="exact"/>
        <w:rPr>
          <w:rFonts w:hint="eastAsia" w:ascii="仿宋" w:hAnsi="仿宋" w:eastAsia="仿宋"/>
          <w:sz w:val="33"/>
          <w:szCs w:val="33"/>
        </w:rPr>
      </w:pPr>
    </w:p>
    <w:p>
      <w:pPr>
        <w:spacing w:line="480" w:lineRule="exact"/>
        <w:rPr>
          <w:rFonts w:hint="eastAsia" w:ascii="仿宋" w:hAnsi="仿宋" w:eastAsia="仿宋"/>
          <w:sz w:val="30"/>
          <w:szCs w:val="30"/>
        </w:rPr>
      </w:pPr>
      <w:r>
        <w:rPr>
          <w:rFonts w:hint="eastAsia" w:ascii="仿宋" w:hAnsi="仿宋" w:eastAsia="仿宋"/>
          <w:b/>
          <w:bCs/>
          <w:sz w:val="30"/>
          <w:szCs w:val="30"/>
        </w:rPr>
        <w:t>华蓥市金谷粮油购销有限责任公司：</w:t>
      </w:r>
    </w:p>
    <w:p>
      <w:pPr>
        <w:spacing w:before="204" w:beforeLines="50" w:after="204" w:afterLines="50" w:line="480" w:lineRule="exact"/>
        <w:ind w:left="309" w:leftChars="147" w:firstLine="606" w:firstLineChars="202"/>
        <w:jc w:val="left"/>
        <w:rPr>
          <w:rFonts w:hint="eastAsia" w:ascii="仿宋" w:hAnsi="仿宋" w:eastAsia="仿宋"/>
          <w:sz w:val="30"/>
          <w:szCs w:val="30"/>
        </w:rPr>
      </w:pPr>
      <w:r>
        <w:rPr>
          <w:rFonts w:hint="eastAsia" w:ascii="仿宋" w:hAnsi="仿宋" w:eastAsia="仿宋"/>
          <w:sz w:val="30"/>
          <w:szCs w:val="30"/>
        </w:rPr>
        <w:t>本授权声明：</w:t>
      </w:r>
      <w:r>
        <w:rPr>
          <w:rFonts w:hint="eastAsia" w:ascii="仿宋" w:hAnsi="仿宋" w:eastAsia="仿宋"/>
          <w:sz w:val="30"/>
          <w:szCs w:val="30"/>
          <w:u w:val="single"/>
        </w:rPr>
        <w:t xml:space="preserve">                     </w:t>
      </w:r>
      <w:r>
        <w:rPr>
          <w:rFonts w:hint="eastAsia" w:ascii="仿宋" w:hAnsi="仿宋" w:eastAsia="仿宋"/>
          <w:sz w:val="30"/>
          <w:szCs w:val="30"/>
        </w:rPr>
        <w:t>（报价公司名称）</w:t>
      </w:r>
      <w:r>
        <w:rPr>
          <w:rFonts w:hint="eastAsia" w:ascii="仿宋" w:hAnsi="仿宋" w:eastAsia="仿宋"/>
          <w:sz w:val="30"/>
          <w:szCs w:val="30"/>
          <w:u w:val="single"/>
        </w:rPr>
        <w:t xml:space="preserve">    </w:t>
      </w:r>
      <w:r>
        <w:rPr>
          <w:rFonts w:hint="eastAsia" w:ascii="仿宋" w:hAnsi="仿宋" w:eastAsia="仿宋"/>
          <w:sz w:val="30"/>
          <w:szCs w:val="30"/>
        </w:rPr>
        <w:t xml:space="preserve">    （法定代表人/负责人姓名、职务）授权</w:t>
      </w:r>
      <w:r>
        <w:rPr>
          <w:rFonts w:hint="eastAsia" w:ascii="仿宋" w:hAnsi="仿宋" w:eastAsia="仿宋"/>
          <w:sz w:val="30"/>
          <w:szCs w:val="30"/>
          <w:u w:val="single"/>
        </w:rPr>
        <w:t xml:space="preserve">                  </w:t>
      </w:r>
      <w:r>
        <w:rPr>
          <w:rFonts w:hint="eastAsia" w:ascii="仿宋" w:hAnsi="仿宋" w:eastAsia="仿宋"/>
          <w:sz w:val="30"/>
          <w:szCs w:val="30"/>
        </w:rPr>
        <w:t xml:space="preserve">      （被授权人姓名、职务）为我方参加华蓥市金谷粮油购销有限责任公司组织实施的包干轮换县级储备小包装成品粮油项目报价活动的合法代表，以我方名义全权处理该项目有关报价、签订合同以及执行合同等一切事宜。</w:t>
      </w:r>
    </w:p>
    <w:p>
      <w:pPr>
        <w:spacing w:before="204" w:beforeLines="50" w:after="204" w:afterLines="50" w:line="480" w:lineRule="exact"/>
        <w:ind w:firstLine="600" w:firstLineChars="200"/>
        <w:jc w:val="left"/>
        <w:rPr>
          <w:rFonts w:hint="eastAsia" w:ascii="仿宋" w:hAnsi="仿宋" w:eastAsia="仿宋"/>
          <w:sz w:val="30"/>
          <w:szCs w:val="30"/>
        </w:rPr>
      </w:pPr>
      <w:r>
        <w:rPr>
          <w:rFonts w:hint="eastAsia" w:ascii="仿宋" w:hAnsi="仿宋" w:eastAsia="仿宋"/>
          <w:sz w:val="30"/>
          <w:szCs w:val="30"/>
        </w:rPr>
        <w:t>特此声明。</w:t>
      </w:r>
    </w:p>
    <w:p>
      <w:pPr>
        <w:pStyle w:val="5"/>
        <w:rPr>
          <w:rFonts w:hint="eastAsia" w:ascii="仿宋" w:hAnsi="仿宋" w:eastAsia="仿宋"/>
          <w:kern w:val="2"/>
          <w:sz w:val="30"/>
          <w:szCs w:val="30"/>
        </w:rPr>
      </w:pPr>
    </w:p>
    <w:p>
      <w:pPr>
        <w:spacing w:before="204" w:beforeLines="50" w:after="204"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法定代表人/负责人：    （签章）     </w:t>
      </w:r>
    </w:p>
    <w:p>
      <w:pPr>
        <w:spacing w:before="204" w:beforeLines="50" w:after="204"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授权代表：      （签字/签章）     </w:t>
      </w:r>
    </w:p>
    <w:p>
      <w:pPr>
        <w:spacing w:before="204" w:beforeLines="50" w:after="204"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公司名称：    （签章）     </w:t>
      </w:r>
    </w:p>
    <w:p>
      <w:pPr>
        <w:spacing w:before="204" w:beforeLines="50" w:after="204"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日      期：     年    月    日</w:t>
      </w:r>
    </w:p>
    <w:p>
      <w:pPr>
        <w:adjustRightInd w:val="0"/>
        <w:spacing w:line="480" w:lineRule="exact"/>
        <w:ind w:firstLine="600" w:firstLineChars="200"/>
        <w:rPr>
          <w:rFonts w:hint="eastAsia" w:ascii="仿宋" w:hAnsi="仿宋" w:eastAsia="仿宋"/>
          <w:sz w:val="30"/>
          <w:szCs w:val="30"/>
        </w:rPr>
      </w:pPr>
    </w:p>
    <w:p>
      <w:pPr>
        <w:adjustRightInd w:val="0"/>
        <w:spacing w:line="480" w:lineRule="exact"/>
        <w:rPr>
          <w:rFonts w:hint="eastAsia" w:ascii="仿宋" w:hAnsi="仿宋" w:eastAsia="仿宋"/>
          <w:sz w:val="30"/>
          <w:szCs w:val="30"/>
        </w:rPr>
      </w:pPr>
    </w:p>
    <w:p>
      <w:pPr>
        <w:adjustRightInd w:val="0"/>
        <w:spacing w:line="480" w:lineRule="exact"/>
        <w:rPr>
          <w:rFonts w:hint="eastAsia" w:ascii="仿宋" w:hAnsi="仿宋" w:eastAsia="仿宋"/>
          <w:sz w:val="30"/>
          <w:szCs w:val="30"/>
        </w:rPr>
      </w:pPr>
    </w:p>
    <w:p>
      <w:pPr>
        <w:adjustRightInd w:val="0"/>
        <w:spacing w:line="480" w:lineRule="exact"/>
        <w:rPr>
          <w:rFonts w:hint="eastAsia" w:ascii="仿宋" w:hAnsi="仿宋" w:eastAsia="仿宋"/>
          <w:sz w:val="30"/>
          <w:szCs w:val="30"/>
        </w:rPr>
      </w:pPr>
      <w:r>
        <w:rPr>
          <w:rFonts w:hint="eastAsia" w:ascii="仿宋" w:hAnsi="仿宋" w:eastAsia="仿宋"/>
          <w:sz w:val="30"/>
          <w:szCs w:val="30"/>
        </w:rPr>
        <w:t xml:space="preserve">   注：附法定代表人/负责人和授权代表的身份证（正反两面复印件）。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OWU4NGNjMzM1ZDZmZjlmMDM5ZTIyZmE5NWJjMjQifQ=="/>
  </w:docVars>
  <w:rsids>
    <w:rsidRoot w:val="059C6F99"/>
    <w:rsid w:val="059C6F99"/>
    <w:rsid w:val="3083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500" w:lineRule="exact"/>
      <w:outlineLvl w:val="1"/>
    </w:pPr>
    <w:rPr>
      <w:rFonts w:ascii="Arial" w:hAnsi="Arial" w:eastAsia="黑体"/>
      <w:b/>
      <w:kern w:val="0"/>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kern w:val="0"/>
      <w:sz w:val="20"/>
      <w:szCs w:val="20"/>
    </w:rPr>
  </w:style>
  <w:style w:type="paragraph" w:styleId="4">
    <w:name w:val="Body Text Indent"/>
    <w:basedOn w:val="1"/>
    <w:unhideWhenUsed/>
    <w:qFormat/>
    <w:uiPriority w:val="0"/>
    <w:pPr>
      <w:spacing w:after="120"/>
      <w:ind w:left="420" w:leftChars="200"/>
    </w:pPr>
    <w:rPr>
      <w:kern w:val="0"/>
      <w:sz w:val="20"/>
      <w:szCs w:val="24"/>
    </w:rPr>
  </w:style>
  <w:style w:type="paragraph" w:styleId="5">
    <w:name w:val="Body Text First Indent 2"/>
    <w:basedOn w:val="4"/>
    <w:qFormat/>
    <w:uiPriority w:val="0"/>
    <w:pPr>
      <w:autoSpaceDE w:val="0"/>
      <w:autoSpaceDN w:val="0"/>
      <w:adjustRightInd w:val="0"/>
      <w:ind w:firstLine="420"/>
      <w:jc w:val="left"/>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2024-04-08T06:42:00Z</dcterms:created>
  <dc:creator>陈缘</dc:creator>
  <cp:lastModifiedBy>陈缘</cp:lastModifiedBy>
  <dcterms:modified xsi:type="dcterms:W3CDTF">2024-04-08T06:43:19Z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25D635DA353144C3AF22DE1BE11A44AE_13</vt:lpwstr>
  </property>
</Properties>
</file>